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71" w:rsidRDefault="00D60632" w:rsidP="008E34F9">
      <w:pPr>
        <w:rPr>
          <w:lang w:val="en-US"/>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4445</wp:posOffset>
            </wp:positionV>
            <wp:extent cx="5747385" cy="4311015"/>
            <wp:effectExtent l="19050" t="0" r="5715" b="0"/>
            <wp:wrapNone/>
            <wp:docPr id="17" name="Afbeelding 17" descr="leercyclusk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ercycluskolb"/>
                    <pic:cNvPicPr>
                      <a:picLocks noChangeAspect="1" noChangeArrowheads="1"/>
                    </pic:cNvPicPr>
                  </pic:nvPicPr>
                  <pic:blipFill>
                    <a:blip r:embed="rId7" cstate="print"/>
                    <a:srcRect/>
                    <a:stretch>
                      <a:fillRect/>
                    </a:stretch>
                  </pic:blipFill>
                  <pic:spPr bwMode="auto">
                    <a:xfrm>
                      <a:off x="0" y="0"/>
                      <a:ext cx="5747385" cy="4311015"/>
                    </a:xfrm>
                    <a:prstGeom prst="rect">
                      <a:avLst/>
                    </a:prstGeom>
                    <a:noFill/>
                    <a:ln w="9525">
                      <a:noFill/>
                      <a:miter lim="800000"/>
                      <a:headEnd/>
                      <a:tailEnd/>
                    </a:ln>
                  </pic:spPr>
                </pic:pic>
              </a:graphicData>
            </a:graphic>
          </wp:anchor>
        </w:drawing>
      </w:r>
      <w:r w:rsidR="00112571">
        <w:rPr>
          <w:lang w:val="en-US"/>
        </w:rPr>
        <w:br/>
      </w:r>
      <w:r w:rsidR="00112571">
        <w:rPr>
          <w:lang w:val="en-US"/>
        </w:rPr>
        <w:br/>
      </w:r>
      <w:r w:rsidR="00112571">
        <w:rPr>
          <w:lang w:val="en-US"/>
        </w:rPr>
        <w:br/>
      </w:r>
    </w:p>
    <w:p w:rsidR="00F47A7F" w:rsidRDefault="00F47A7F" w:rsidP="008E34F9">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p w:rsidR="00F47A7F" w:rsidRPr="00F47A7F" w:rsidRDefault="00F47A7F" w:rsidP="00F47A7F">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BF"/>
      </w:tblPr>
      <w:tblGrid>
        <w:gridCol w:w="2255"/>
        <w:gridCol w:w="6815"/>
      </w:tblGrid>
      <w:tr w:rsidR="00F47A7F" w:rsidRPr="00D60632">
        <w:tc>
          <w:tcPr>
            <w:tcW w:w="2255" w:type="dxa"/>
          </w:tcPr>
          <w:p w:rsidR="00F47A7F" w:rsidRDefault="00F47A7F" w:rsidP="008E34F9">
            <w:pPr>
              <w:rPr>
                <w:rFonts w:ascii="Arial" w:hAnsi="Arial" w:cs="Arial"/>
                <w:lang w:val="en-US"/>
              </w:rPr>
            </w:pPr>
            <w:r>
              <w:rPr>
                <w:rFonts w:ascii="Arial" w:hAnsi="Arial" w:cs="Arial"/>
                <w:lang w:val="en-US"/>
              </w:rPr>
              <w:t>Dromers</w:t>
            </w:r>
          </w:p>
          <w:p w:rsidR="00F47A7F" w:rsidRPr="00F47A7F" w:rsidRDefault="00F47A7F" w:rsidP="008E34F9">
            <w:pPr>
              <w:rPr>
                <w:rFonts w:ascii="Arial" w:hAnsi="Arial" w:cs="Arial"/>
                <w:lang w:val="en-US"/>
              </w:rPr>
            </w:pPr>
            <w:r>
              <w:rPr>
                <w:rFonts w:ascii="Arial" w:hAnsi="Arial" w:cs="Arial"/>
                <w:lang w:val="en-US"/>
              </w:rPr>
              <w:t>(divergeerders)</w:t>
            </w:r>
          </w:p>
        </w:tc>
        <w:tc>
          <w:tcPr>
            <w:tcW w:w="6815" w:type="dxa"/>
          </w:tcPr>
          <w:p w:rsidR="00F47A7F" w:rsidRPr="00D60632" w:rsidRDefault="00F47A7F" w:rsidP="008E34F9">
            <w:pPr>
              <w:rPr>
                <w:rFonts w:ascii="Arial" w:hAnsi="Arial" w:cs="Arial"/>
              </w:rPr>
            </w:pPr>
            <w:r w:rsidRPr="00D60632">
              <w:rPr>
                <w:rFonts w:ascii="Arial" w:hAnsi="Arial" w:cs="Arial"/>
              </w:rPr>
              <w:t>Zijn goed in en hebben een voorkeur voor concreet ervaren en reflectief observeren. Zij zoeken leersituaties op waarin zij zelf kunnen meemaken hoe iets in de praktijk uitpakt, zodat zij daar gericht kunnen zien hoe iets werkt.</w:t>
            </w:r>
          </w:p>
        </w:tc>
      </w:tr>
      <w:tr w:rsidR="00F47A7F" w:rsidRPr="00D60632">
        <w:tc>
          <w:tcPr>
            <w:tcW w:w="2255" w:type="dxa"/>
          </w:tcPr>
          <w:p w:rsidR="00F47A7F" w:rsidRDefault="00F47A7F" w:rsidP="008E34F9">
            <w:pPr>
              <w:rPr>
                <w:rFonts w:ascii="Arial" w:hAnsi="Arial" w:cs="Arial"/>
                <w:lang w:val="en-US"/>
              </w:rPr>
            </w:pPr>
            <w:r>
              <w:rPr>
                <w:rFonts w:ascii="Arial" w:hAnsi="Arial" w:cs="Arial"/>
                <w:lang w:val="en-US"/>
              </w:rPr>
              <w:t>Denkers</w:t>
            </w:r>
          </w:p>
          <w:p w:rsidR="00F47A7F" w:rsidRPr="00F47A7F" w:rsidRDefault="00F47A7F" w:rsidP="008E34F9">
            <w:pPr>
              <w:rPr>
                <w:rFonts w:ascii="Arial" w:hAnsi="Arial" w:cs="Arial"/>
                <w:lang w:val="en-US"/>
              </w:rPr>
            </w:pPr>
            <w:r>
              <w:rPr>
                <w:rFonts w:ascii="Arial" w:hAnsi="Arial" w:cs="Arial"/>
                <w:lang w:val="en-US"/>
              </w:rPr>
              <w:t>(assimileerders)</w:t>
            </w:r>
          </w:p>
        </w:tc>
        <w:tc>
          <w:tcPr>
            <w:tcW w:w="6815" w:type="dxa"/>
          </w:tcPr>
          <w:p w:rsidR="00F47A7F" w:rsidRPr="00D60632" w:rsidRDefault="00F47A7F" w:rsidP="008E34F9">
            <w:pPr>
              <w:rPr>
                <w:rFonts w:ascii="Arial" w:hAnsi="Arial" w:cs="Arial"/>
              </w:rPr>
            </w:pPr>
            <w:r w:rsidRPr="00D60632">
              <w:rPr>
                <w:rFonts w:ascii="Arial" w:hAnsi="Arial" w:cs="Arial"/>
              </w:rPr>
              <w:t>Combineren het reflectief observeren en het abstract conceptualiseren. Zij zijn het liefst bezig met observaties te vertalen in theorieën en hypothesen (theoriebouwers).</w:t>
            </w:r>
          </w:p>
        </w:tc>
      </w:tr>
      <w:tr w:rsidR="00F47A7F" w:rsidRPr="00D60632">
        <w:tc>
          <w:tcPr>
            <w:tcW w:w="2255" w:type="dxa"/>
          </w:tcPr>
          <w:p w:rsidR="00F47A7F" w:rsidRDefault="00F47A7F" w:rsidP="008E34F9">
            <w:pPr>
              <w:rPr>
                <w:rFonts w:ascii="Arial" w:hAnsi="Arial" w:cs="Arial"/>
                <w:lang w:val="en-US"/>
              </w:rPr>
            </w:pPr>
            <w:r>
              <w:rPr>
                <w:rFonts w:ascii="Arial" w:hAnsi="Arial" w:cs="Arial"/>
                <w:lang w:val="en-US"/>
              </w:rPr>
              <w:t>Beslissers</w:t>
            </w:r>
          </w:p>
          <w:p w:rsidR="00F47A7F" w:rsidRPr="00F47A7F" w:rsidRDefault="00F47A7F" w:rsidP="008E34F9">
            <w:pPr>
              <w:rPr>
                <w:rFonts w:ascii="Arial" w:hAnsi="Arial" w:cs="Arial"/>
                <w:lang w:val="en-US"/>
              </w:rPr>
            </w:pPr>
            <w:r>
              <w:rPr>
                <w:rFonts w:ascii="Arial" w:hAnsi="Arial" w:cs="Arial"/>
                <w:lang w:val="en-US"/>
              </w:rPr>
              <w:t>(convergeerders)</w:t>
            </w:r>
          </w:p>
        </w:tc>
        <w:tc>
          <w:tcPr>
            <w:tcW w:w="6815" w:type="dxa"/>
          </w:tcPr>
          <w:p w:rsidR="00F47A7F" w:rsidRPr="00D60632" w:rsidRDefault="00F47A7F" w:rsidP="008E34F9">
            <w:pPr>
              <w:rPr>
                <w:rFonts w:ascii="Arial" w:hAnsi="Arial" w:cs="Arial"/>
              </w:rPr>
            </w:pPr>
            <w:r w:rsidRPr="00D60632">
              <w:rPr>
                <w:rFonts w:ascii="Arial" w:hAnsi="Arial" w:cs="Arial"/>
              </w:rPr>
              <w:t>Zijn goed in en hebben een voorkeur voor abstract conceptualiseren en actief experimenteren. Zij gaan het liefst bestaande theorieën uitproberen in de praktijk of in gerichte experimenten.</w:t>
            </w:r>
          </w:p>
        </w:tc>
      </w:tr>
      <w:tr w:rsidR="00F47A7F" w:rsidRPr="00D60632">
        <w:tc>
          <w:tcPr>
            <w:tcW w:w="2255" w:type="dxa"/>
          </w:tcPr>
          <w:p w:rsidR="00F47A7F" w:rsidRDefault="00F47A7F" w:rsidP="008E34F9">
            <w:pPr>
              <w:rPr>
                <w:rFonts w:ascii="Arial" w:hAnsi="Arial" w:cs="Arial"/>
                <w:lang w:val="en-US"/>
              </w:rPr>
            </w:pPr>
            <w:r>
              <w:rPr>
                <w:rFonts w:ascii="Arial" w:hAnsi="Arial" w:cs="Arial"/>
                <w:lang w:val="en-US"/>
              </w:rPr>
              <w:t>Doeners</w:t>
            </w:r>
          </w:p>
          <w:p w:rsidR="00F47A7F" w:rsidRPr="00F47A7F" w:rsidRDefault="00F47A7F" w:rsidP="008E34F9">
            <w:pPr>
              <w:rPr>
                <w:rFonts w:ascii="Arial" w:hAnsi="Arial" w:cs="Arial"/>
                <w:lang w:val="en-US"/>
              </w:rPr>
            </w:pPr>
            <w:r>
              <w:rPr>
                <w:rFonts w:ascii="Arial" w:hAnsi="Arial" w:cs="Arial"/>
                <w:lang w:val="en-US"/>
              </w:rPr>
              <w:t>(accomodeerders)</w:t>
            </w:r>
          </w:p>
        </w:tc>
        <w:tc>
          <w:tcPr>
            <w:tcW w:w="6815" w:type="dxa"/>
          </w:tcPr>
          <w:p w:rsidR="00F47A7F" w:rsidRPr="00D60632" w:rsidRDefault="00F47A7F" w:rsidP="008E34F9">
            <w:pPr>
              <w:rPr>
                <w:rFonts w:ascii="Arial" w:hAnsi="Arial" w:cs="Arial"/>
              </w:rPr>
            </w:pPr>
            <w:r w:rsidRPr="00D60632">
              <w:rPr>
                <w:rFonts w:ascii="Arial" w:hAnsi="Arial" w:cs="Arial"/>
              </w:rPr>
              <w:t>Vertonen de combinatie van actief experimenteren en concreet ervaren</w:t>
            </w:r>
            <w:r w:rsidR="00217F6F" w:rsidRPr="00D60632">
              <w:rPr>
                <w:rFonts w:ascii="Arial" w:hAnsi="Arial" w:cs="Arial"/>
              </w:rPr>
              <w:t>. Zij hebben voorkeur voor situaties waarin ze zo snel mogelijk aan de slag kunnen met het toepassen en gebruiken van beproefde theorieën.</w:t>
            </w:r>
          </w:p>
        </w:tc>
      </w:tr>
    </w:tbl>
    <w:p w:rsidR="00C519D0" w:rsidRPr="00D60632" w:rsidRDefault="00681DEF" w:rsidP="00C519D0">
      <w:pPr>
        <w:rPr>
          <w:rFonts w:ascii="Arial" w:hAnsi="Arial" w:cs="Arial"/>
        </w:rPr>
      </w:pPr>
      <w:r>
        <w:rPr>
          <w:rFonts w:ascii="Arial" w:hAnsi="Arial" w:cs="Arial"/>
          <w:noProof/>
          <w:lang w:val="en-US" w:eastAsia="en-US"/>
        </w:rPr>
        <w:pict>
          <v:shapetype id="_x0000_t202" coordsize="21600,21600" o:spt="202" path="m,l,21600r21600,l21600,xe">
            <v:stroke joinstyle="miter"/>
            <v:path gradientshapeok="t" o:connecttype="rect"/>
          </v:shapetype>
          <v:shape id="_x0000_s1038" type="#_x0000_t202" style="position:absolute;margin-left:0;margin-top:5.7pt;width:381.85pt;height:52.1pt;z-index:251657216;mso-position-horizontal-relative:text;mso-position-vertical-relative:text">
            <v:textbox>
              <w:txbxContent>
                <w:p w:rsidR="00634B04" w:rsidRPr="009E0D6F" w:rsidRDefault="00634B04" w:rsidP="00681DEF">
                  <w:pPr>
                    <w:tabs>
                      <w:tab w:val="left" w:pos="709"/>
                    </w:tabs>
                    <w:ind w:left="709" w:hanging="709"/>
                    <w:rPr>
                      <w:rFonts w:ascii="Arial" w:hAnsi="Arial" w:cs="Arial"/>
                      <w:lang w:val="en-US"/>
                    </w:rPr>
                  </w:pPr>
                  <w:r w:rsidRPr="00D60632">
                    <w:rPr>
                      <w:rFonts w:ascii="Arial" w:hAnsi="Arial" w:cs="Arial"/>
                    </w:rPr>
                    <w:t>Bron:</w:t>
                  </w:r>
                  <w:r w:rsidRPr="00D60632">
                    <w:rPr>
                      <w:rFonts w:ascii="Arial" w:hAnsi="Arial" w:cs="Arial"/>
                    </w:rPr>
                    <w:tab/>
                    <w:t>Boekaerts, M., Simons, P. R-J., Leren en instructie. Psychologie van de leerling en het leerproces.</w:t>
                  </w:r>
                  <w:r w:rsidRPr="00D60632">
                    <w:rPr>
                      <w:rFonts w:ascii="Arial" w:hAnsi="Arial" w:cs="Arial"/>
                    </w:rPr>
                    <w:br/>
                  </w:r>
                  <w:r>
                    <w:rPr>
                      <w:rFonts w:ascii="Arial" w:hAnsi="Arial" w:cs="Arial"/>
                      <w:lang w:val="en-US"/>
                    </w:rPr>
                    <w:t>Assen: Dekker &amp; van de Vegt, 1993.  ISBN 90 255 0078 1</w:t>
                  </w:r>
                </w:p>
              </w:txbxContent>
            </v:textbox>
          </v:shape>
        </w:pict>
      </w:r>
      <w:r w:rsidR="00112571" w:rsidRPr="00D60632">
        <w:rPr>
          <w:rFonts w:ascii="Arial" w:hAnsi="Arial" w:cs="Arial"/>
        </w:rPr>
        <w:br w:type="page"/>
      </w:r>
    </w:p>
    <w:p w:rsidR="00C519D0" w:rsidRPr="00D60632" w:rsidRDefault="00C519D0" w:rsidP="00C519D0">
      <w:pPr>
        <w:rPr>
          <w:rFonts w:ascii="Arial" w:hAnsi="Arial" w:cs="Arial"/>
          <w:b/>
          <w:sz w:val="28"/>
          <w:szCs w:val="28"/>
        </w:rPr>
      </w:pPr>
      <w:r w:rsidRPr="00D60632">
        <w:rPr>
          <w:rFonts w:ascii="Arial" w:hAnsi="Arial" w:cs="Arial"/>
          <w:b/>
          <w:sz w:val="28"/>
          <w:szCs w:val="28"/>
        </w:rPr>
        <w:t>De leerstijltest</w:t>
      </w:r>
    </w:p>
    <w:p w:rsidR="00C519D0" w:rsidRPr="00D60632" w:rsidRDefault="00344C8E" w:rsidP="00C519D0">
      <w:pPr>
        <w:rPr>
          <w:rFonts w:ascii="Arial" w:hAnsi="Arial" w:cs="Arial"/>
        </w:rPr>
      </w:pPr>
      <w:r>
        <w:rPr>
          <w:rFonts w:ascii="Arial" w:hAnsi="Arial" w:cs="Arial"/>
          <w:noProof/>
          <w:lang w:val="en-US" w:eastAsia="en-US"/>
        </w:rPr>
        <w:pict>
          <v:shape id="_x0000_s1039" type="#_x0000_t202" style="position:absolute;margin-left:0;margin-top:13.15pt;width:441pt;height:1in;z-index:251658240">
            <v:textbox>
              <w:txbxContent>
                <w:p w:rsidR="00634B04" w:rsidRPr="00344C8E" w:rsidRDefault="00634B04" w:rsidP="00344C8E">
                  <w:pPr>
                    <w:tabs>
                      <w:tab w:val="left" w:pos="709"/>
                    </w:tabs>
                    <w:ind w:left="709" w:hanging="709"/>
                    <w:rPr>
                      <w:rFonts w:ascii="Arial" w:hAnsi="Arial" w:cs="Arial"/>
                      <w:sz w:val="20"/>
                      <w:szCs w:val="20"/>
                      <w:lang w:val="en-US"/>
                    </w:rPr>
                  </w:pPr>
                  <w:r w:rsidRPr="00D60632">
                    <w:rPr>
                      <w:rFonts w:ascii="Arial" w:hAnsi="Arial" w:cs="Arial"/>
                      <w:sz w:val="20"/>
                      <w:szCs w:val="20"/>
                    </w:rPr>
                    <w:t>Bron:</w:t>
                  </w:r>
                  <w:r w:rsidRPr="00D60632">
                    <w:rPr>
                      <w:rFonts w:ascii="Arial" w:hAnsi="Arial" w:cs="Arial"/>
                      <w:sz w:val="20"/>
                      <w:szCs w:val="20"/>
                    </w:rPr>
                    <w:tab/>
                    <w:t>www.nijghversluys.nl . Op deze website vindt je een programma waarmee je interactief de test kunt doen. Het programma geeft na afloop de resultaten grafisch weer.</w:t>
                  </w:r>
                  <w:r w:rsidRPr="00D60632">
                    <w:rPr>
                      <w:rFonts w:ascii="Arial" w:hAnsi="Arial" w:cs="Arial"/>
                      <w:sz w:val="20"/>
                      <w:szCs w:val="20"/>
                    </w:rPr>
                    <w:br/>
                    <w:t>Daar wordt ook verwezen naar:</w:t>
                  </w:r>
                  <w:r w:rsidRPr="00D60632">
                    <w:rPr>
                      <w:rFonts w:ascii="Arial" w:hAnsi="Arial" w:cs="Arial"/>
                      <w:sz w:val="20"/>
                      <w:szCs w:val="20"/>
                    </w:rPr>
                    <w:br/>
                    <w:t>H. de Koning, Leren zelfstandig leren.</w:t>
                  </w:r>
                  <w:r w:rsidRPr="00D60632">
                    <w:rPr>
                      <w:rFonts w:ascii="Arial" w:hAnsi="Arial" w:cs="Arial"/>
                      <w:sz w:val="20"/>
                      <w:szCs w:val="20"/>
                    </w:rPr>
                    <w:br/>
                  </w:r>
                  <w:r w:rsidRPr="00344C8E">
                    <w:rPr>
                      <w:rFonts w:ascii="Arial" w:hAnsi="Arial" w:cs="Arial"/>
                      <w:sz w:val="20"/>
                      <w:szCs w:val="20"/>
                      <w:lang w:val="en-US"/>
                    </w:rPr>
                    <w:t>Nijgh Versluys. ISBN 90 425 0587 7</w:t>
                  </w:r>
                </w:p>
              </w:txbxContent>
            </v:textbox>
          </v:shape>
        </w:pict>
      </w:r>
    </w:p>
    <w:p w:rsidR="00C519D0" w:rsidRPr="00D60632" w:rsidRDefault="00C519D0" w:rsidP="00C519D0">
      <w:pPr>
        <w:rPr>
          <w:rFonts w:ascii="Arial" w:hAnsi="Arial" w:cs="Arial"/>
        </w:rPr>
      </w:pPr>
    </w:p>
    <w:p w:rsidR="00C519D0" w:rsidRPr="00D60632" w:rsidRDefault="00C519D0" w:rsidP="00C519D0">
      <w:pPr>
        <w:rPr>
          <w:rFonts w:ascii="Arial" w:hAnsi="Arial" w:cs="Arial"/>
        </w:rPr>
      </w:pPr>
    </w:p>
    <w:p w:rsidR="00C519D0" w:rsidRPr="00D60632" w:rsidRDefault="00C519D0" w:rsidP="00C519D0">
      <w:pPr>
        <w:rPr>
          <w:rFonts w:ascii="Arial" w:hAnsi="Arial" w:cs="Arial"/>
        </w:rPr>
      </w:pPr>
    </w:p>
    <w:p w:rsidR="00C519D0" w:rsidRPr="00D60632" w:rsidRDefault="00C519D0" w:rsidP="00C519D0">
      <w:pPr>
        <w:rPr>
          <w:rFonts w:ascii="Arial" w:hAnsi="Arial" w:cs="Arial"/>
        </w:rPr>
      </w:pPr>
    </w:p>
    <w:p w:rsidR="00344C8E" w:rsidRDefault="00344C8E" w:rsidP="00C519D0">
      <w:pPr>
        <w:rPr>
          <w:rFonts w:ascii="Arial" w:hAnsi="Arial" w:cs="Arial"/>
        </w:rPr>
      </w:pPr>
    </w:p>
    <w:p w:rsidR="00344C8E" w:rsidRDefault="00344C8E" w:rsidP="00C519D0">
      <w:pPr>
        <w:rPr>
          <w:rFonts w:ascii="Arial" w:hAnsi="Arial" w:cs="Arial"/>
        </w:rPr>
      </w:pPr>
    </w:p>
    <w:p w:rsidR="00344C8E" w:rsidRDefault="00344C8E" w:rsidP="00C519D0">
      <w:pPr>
        <w:rPr>
          <w:rFonts w:ascii="Arial" w:hAnsi="Arial" w:cs="Arial"/>
        </w:rPr>
      </w:pPr>
    </w:p>
    <w:p w:rsidR="00C519D0" w:rsidRDefault="00C519D0" w:rsidP="00C519D0">
      <w:pPr>
        <w:rPr>
          <w:rFonts w:ascii="Arial" w:hAnsi="Arial" w:cs="Arial"/>
        </w:rPr>
      </w:pPr>
      <w:r w:rsidRPr="000D5116">
        <w:rPr>
          <w:rFonts w:ascii="Arial" w:hAnsi="Arial" w:cs="Arial"/>
        </w:rPr>
        <w:t xml:space="preserve">Hierna volgen negen rijen met steeds </w:t>
      </w:r>
      <w:r>
        <w:rPr>
          <w:rFonts w:ascii="Arial" w:hAnsi="Arial" w:cs="Arial"/>
        </w:rPr>
        <w:t xml:space="preserve">horizontaal </w:t>
      </w:r>
      <w:r w:rsidRPr="000D5116">
        <w:rPr>
          <w:rFonts w:ascii="Arial" w:hAnsi="Arial" w:cs="Arial"/>
        </w:rPr>
        <w:t>vier begrippen die aangeven op welke manier je iets kunt leren of hoe je een probleem kunt oplossen. Per rij geef je met een cijfer aan welke van de vier weergegeven woorden het meest of het minst passen bij jouw manier van leren. Het meest passende woord krijgt een 4, het minst passende woord krijgt een 1. De 2 en 3 zitten er tussenin.</w:t>
      </w:r>
      <w:r>
        <w:rPr>
          <w:rFonts w:ascii="Arial" w:hAnsi="Arial" w:cs="Arial"/>
        </w:rPr>
        <w:t xml:space="preserve"> Ieder cijfer kan per rij maar éénmaal toegekend worden aan een woord.</w:t>
      </w:r>
    </w:p>
    <w:p w:rsidR="004913FE" w:rsidRPr="000D5116" w:rsidRDefault="004913FE" w:rsidP="00C519D0">
      <w:pPr>
        <w:rPr>
          <w:rFonts w:ascii="Arial" w:hAnsi="Arial" w:cs="Arial"/>
        </w:rPr>
      </w:pPr>
    </w:p>
    <w:p w:rsidR="00C519D0" w:rsidRDefault="00C519D0" w:rsidP="00C519D0">
      <w:pPr>
        <w:rPr>
          <w:rFonts w:ascii="Arial" w:hAnsi="Arial" w:cs="Arial"/>
        </w:rPr>
      </w:pPr>
      <w:r w:rsidRPr="000D5116">
        <w:rPr>
          <w:rFonts w:ascii="Arial" w:hAnsi="Arial" w:cs="Arial"/>
        </w:rPr>
        <w:t>Let wel: het ene woord is niet ‘beter’ dan het andere. Het gaat erom dat je inzicht krijgt in je eigen leerstijl. De waarde van de test is het grootst wanneer je intuïtief scoort en niet te lang nadenkt over de juiste score.</w:t>
      </w:r>
    </w:p>
    <w:p w:rsidR="004913FE" w:rsidRPr="000D5116" w:rsidRDefault="004913FE" w:rsidP="00C519D0">
      <w:pPr>
        <w:rPr>
          <w:rFonts w:ascii="Arial" w:hAnsi="Arial" w:cs="Arial"/>
        </w:rPr>
      </w:pPr>
    </w:p>
    <w:p w:rsidR="00C519D0" w:rsidRPr="000D5116" w:rsidRDefault="00C519D0" w:rsidP="00C519D0">
      <w:pPr>
        <w:rPr>
          <w:rFonts w:ascii="Arial" w:hAnsi="Arial" w:cs="Arial"/>
        </w:rPr>
      </w:pPr>
    </w:p>
    <w:tbl>
      <w:tblPr>
        <w:tblStyle w:val="Tabelraster"/>
        <w:tblW w:w="5000" w:type="pct"/>
        <w:tblLook w:val="00BF"/>
      </w:tblPr>
      <w:tblGrid>
        <w:gridCol w:w="332"/>
        <w:gridCol w:w="713"/>
        <w:gridCol w:w="1328"/>
        <w:gridCol w:w="711"/>
        <w:gridCol w:w="1463"/>
        <w:gridCol w:w="711"/>
        <w:gridCol w:w="1642"/>
        <w:gridCol w:w="711"/>
        <w:gridCol w:w="1675"/>
      </w:tblGrid>
      <w:tr w:rsidR="00C519D0" w:rsidRPr="000D5116">
        <w:trPr>
          <w:trHeight w:val="567"/>
        </w:trPr>
        <w:tc>
          <w:tcPr>
            <w:tcW w:w="178" w:type="pct"/>
            <w:tcBorders>
              <w:bottom w:val="double" w:sz="4" w:space="0" w:color="auto"/>
              <w:right w:val="double" w:sz="4" w:space="0" w:color="auto"/>
            </w:tcBorders>
            <w:vAlign w:val="center"/>
          </w:tcPr>
          <w:p w:rsidR="00C519D0" w:rsidRPr="000D5116" w:rsidRDefault="00C519D0" w:rsidP="00C519D0">
            <w:pPr>
              <w:jc w:val="center"/>
              <w:rPr>
                <w:rFonts w:ascii="Arial" w:hAnsi="Arial" w:cs="Arial"/>
                <w:sz w:val="20"/>
                <w:szCs w:val="20"/>
              </w:rPr>
            </w:pPr>
          </w:p>
        </w:tc>
        <w:tc>
          <w:tcPr>
            <w:tcW w:w="384" w:type="pct"/>
            <w:tcBorders>
              <w:left w:val="double" w:sz="4" w:space="0" w:color="auto"/>
              <w:bottom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score</w:t>
            </w:r>
          </w:p>
        </w:tc>
        <w:tc>
          <w:tcPr>
            <w:tcW w:w="715" w:type="pct"/>
            <w:tcBorders>
              <w:bottom w:val="double" w:sz="4" w:space="0" w:color="auto"/>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kolom 1</w:t>
            </w:r>
          </w:p>
        </w:tc>
        <w:tc>
          <w:tcPr>
            <w:tcW w:w="383" w:type="pct"/>
            <w:tcBorders>
              <w:left w:val="double" w:sz="4" w:space="0" w:color="auto"/>
              <w:bottom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score</w:t>
            </w:r>
          </w:p>
        </w:tc>
        <w:tc>
          <w:tcPr>
            <w:tcW w:w="788" w:type="pct"/>
            <w:tcBorders>
              <w:bottom w:val="double" w:sz="4" w:space="0" w:color="auto"/>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kolom 2</w:t>
            </w:r>
          </w:p>
        </w:tc>
        <w:tc>
          <w:tcPr>
            <w:tcW w:w="383" w:type="pct"/>
            <w:tcBorders>
              <w:left w:val="double" w:sz="4" w:space="0" w:color="auto"/>
              <w:bottom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score</w:t>
            </w:r>
          </w:p>
        </w:tc>
        <w:tc>
          <w:tcPr>
            <w:tcW w:w="884" w:type="pct"/>
            <w:tcBorders>
              <w:bottom w:val="double" w:sz="4" w:space="0" w:color="auto"/>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kolom 3</w:t>
            </w:r>
          </w:p>
        </w:tc>
        <w:tc>
          <w:tcPr>
            <w:tcW w:w="383" w:type="pct"/>
            <w:tcBorders>
              <w:left w:val="double" w:sz="4" w:space="0" w:color="auto"/>
              <w:bottom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score</w:t>
            </w:r>
          </w:p>
        </w:tc>
        <w:tc>
          <w:tcPr>
            <w:tcW w:w="902" w:type="pct"/>
            <w:tcBorders>
              <w:bottom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kolom 4</w:t>
            </w:r>
          </w:p>
        </w:tc>
      </w:tr>
      <w:tr w:rsidR="00C519D0" w:rsidRPr="000D5116">
        <w:trPr>
          <w:trHeight w:val="567"/>
        </w:trPr>
        <w:tc>
          <w:tcPr>
            <w:tcW w:w="178" w:type="pct"/>
            <w:tcBorders>
              <w:top w:val="double" w:sz="4" w:space="0" w:color="auto"/>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a</w:t>
            </w:r>
          </w:p>
        </w:tc>
        <w:tc>
          <w:tcPr>
            <w:tcW w:w="384" w:type="pct"/>
            <w:tcBorders>
              <w:top w:val="double" w:sz="4" w:space="0" w:color="auto"/>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top w:val="double" w:sz="4" w:space="0" w:color="auto"/>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selectief</w:t>
            </w:r>
          </w:p>
        </w:tc>
        <w:tc>
          <w:tcPr>
            <w:tcW w:w="383" w:type="pct"/>
            <w:tcBorders>
              <w:top w:val="double" w:sz="4" w:space="0" w:color="auto"/>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top w:val="double" w:sz="4" w:space="0" w:color="auto"/>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verkennend</w:t>
            </w:r>
          </w:p>
        </w:tc>
        <w:tc>
          <w:tcPr>
            <w:tcW w:w="383" w:type="pct"/>
            <w:tcBorders>
              <w:top w:val="double" w:sz="4" w:space="0" w:color="auto"/>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top w:val="double" w:sz="4" w:space="0" w:color="auto"/>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betrokken</w:t>
            </w:r>
          </w:p>
        </w:tc>
        <w:tc>
          <w:tcPr>
            <w:tcW w:w="383" w:type="pct"/>
            <w:tcBorders>
              <w:top w:val="double" w:sz="4" w:space="0" w:color="auto"/>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tcBorders>
              <w:top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praktisch</w:t>
            </w:r>
          </w:p>
        </w:tc>
      </w:tr>
      <w:tr w:rsidR="00C519D0" w:rsidRPr="000D5116">
        <w:trPr>
          <w:trHeight w:val="567"/>
        </w:trPr>
        <w:tc>
          <w:tcPr>
            <w:tcW w:w="17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b</w:t>
            </w:r>
          </w:p>
        </w:tc>
        <w:tc>
          <w:tcPr>
            <w:tcW w:w="384"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ontvankelijk</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relevant</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analytisch</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neutraal</w:t>
            </w:r>
          </w:p>
        </w:tc>
      </w:tr>
      <w:tr w:rsidR="00C519D0" w:rsidRPr="000D5116">
        <w:trPr>
          <w:trHeight w:val="567"/>
        </w:trPr>
        <w:tc>
          <w:tcPr>
            <w:tcW w:w="17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c</w:t>
            </w:r>
          </w:p>
        </w:tc>
        <w:tc>
          <w:tcPr>
            <w:tcW w:w="384"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voelend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bekijkend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denkend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al doende</w:t>
            </w:r>
          </w:p>
        </w:tc>
      </w:tr>
      <w:tr w:rsidR="00C519D0" w:rsidRPr="000D5116">
        <w:trPr>
          <w:trHeight w:val="567"/>
        </w:trPr>
        <w:tc>
          <w:tcPr>
            <w:tcW w:w="17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d</w:t>
            </w:r>
          </w:p>
        </w:tc>
        <w:tc>
          <w:tcPr>
            <w:tcW w:w="384"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accepterend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risiconemend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beoordelend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bewust</w:t>
            </w:r>
          </w:p>
        </w:tc>
      </w:tr>
      <w:tr w:rsidR="00C519D0" w:rsidRPr="000D5116">
        <w:trPr>
          <w:trHeight w:val="567"/>
        </w:trPr>
        <w:tc>
          <w:tcPr>
            <w:tcW w:w="17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e</w:t>
            </w:r>
          </w:p>
        </w:tc>
        <w:tc>
          <w:tcPr>
            <w:tcW w:w="384"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intuïtief</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productief</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logisch</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vragend</w:t>
            </w:r>
          </w:p>
        </w:tc>
      </w:tr>
      <w:tr w:rsidR="00C519D0" w:rsidRPr="000D5116">
        <w:trPr>
          <w:trHeight w:val="567"/>
        </w:trPr>
        <w:tc>
          <w:tcPr>
            <w:tcW w:w="17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f</w:t>
            </w:r>
          </w:p>
        </w:tc>
        <w:tc>
          <w:tcPr>
            <w:tcW w:w="384"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abstract</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beschouwend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concreet</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actief</w:t>
            </w:r>
          </w:p>
        </w:tc>
      </w:tr>
      <w:tr w:rsidR="00C519D0" w:rsidRPr="000D5116">
        <w:trPr>
          <w:trHeight w:val="567"/>
        </w:trPr>
        <w:tc>
          <w:tcPr>
            <w:tcW w:w="17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g</w:t>
            </w:r>
          </w:p>
        </w:tc>
        <w:tc>
          <w:tcPr>
            <w:tcW w:w="384"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gericht op heden</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reflecterend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toekomstgericht</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pragmatisch</w:t>
            </w:r>
          </w:p>
        </w:tc>
      </w:tr>
      <w:tr w:rsidR="00C519D0" w:rsidRPr="000D5116">
        <w:trPr>
          <w:trHeight w:val="567"/>
        </w:trPr>
        <w:tc>
          <w:tcPr>
            <w:tcW w:w="17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h</w:t>
            </w:r>
          </w:p>
        </w:tc>
        <w:tc>
          <w:tcPr>
            <w:tcW w:w="384"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ervaring</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observatie</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begripsvorming</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proefneming</w:t>
            </w:r>
          </w:p>
        </w:tc>
      </w:tr>
      <w:tr w:rsidR="00C519D0" w:rsidRPr="000D5116">
        <w:trPr>
          <w:trHeight w:val="567"/>
        </w:trPr>
        <w:tc>
          <w:tcPr>
            <w:tcW w:w="17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i</w:t>
            </w:r>
          </w:p>
        </w:tc>
        <w:tc>
          <w:tcPr>
            <w:tcW w:w="384"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15"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intens</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788"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terughoudend</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884" w:type="pct"/>
            <w:tcBorders>
              <w:right w:val="double" w:sz="4" w:space="0" w:color="auto"/>
            </w:tcBorders>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rationeel</w:t>
            </w:r>
          </w:p>
        </w:tc>
        <w:tc>
          <w:tcPr>
            <w:tcW w:w="383" w:type="pct"/>
            <w:tcBorders>
              <w:left w:val="double" w:sz="4" w:space="0" w:color="auto"/>
            </w:tcBorders>
            <w:vAlign w:val="center"/>
          </w:tcPr>
          <w:p w:rsidR="00C519D0" w:rsidRPr="000D5116" w:rsidRDefault="00C519D0" w:rsidP="00C519D0">
            <w:pPr>
              <w:jc w:val="center"/>
              <w:rPr>
                <w:rFonts w:ascii="Arial" w:hAnsi="Arial" w:cs="Arial"/>
                <w:sz w:val="20"/>
                <w:szCs w:val="20"/>
              </w:rPr>
            </w:pPr>
          </w:p>
        </w:tc>
        <w:tc>
          <w:tcPr>
            <w:tcW w:w="902" w:type="pct"/>
            <w:vAlign w:val="center"/>
          </w:tcPr>
          <w:p w:rsidR="00C519D0" w:rsidRPr="000D5116" w:rsidRDefault="00C519D0" w:rsidP="00C519D0">
            <w:pPr>
              <w:jc w:val="center"/>
              <w:rPr>
                <w:rFonts w:ascii="Arial" w:hAnsi="Arial" w:cs="Arial"/>
                <w:sz w:val="20"/>
                <w:szCs w:val="20"/>
              </w:rPr>
            </w:pPr>
            <w:r w:rsidRPr="000D5116">
              <w:rPr>
                <w:rFonts w:ascii="Arial" w:hAnsi="Arial" w:cs="Arial"/>
                <w:sz w:val="20"/>
                <w:szCs w:val="20"/>
              </w:rPr>
              <w:t>verantwoordelijk</w:t>
            </w:r>
          </w:p>
        </w:tc>
      </w:tr>
    </w:tbl>
    <w:p w:rsidR="00C519D0" w:rsidRDefault="00C519D0" w:rsidP="00C519D0">
      <w:pPr>
        <w:rPr>
          <w:rFonts w:ascii="Arial" w:hAnsi="Arial" w:cs="Arial"/>
          <w:sz w:val="20"/>
          <w:szCs w:val="20"/>
        </w:rPr>
      </w:pPr>
    </w:p>
    <w:p w:rsidR="00344C8E" w:rsidRDefault="00112571" w:rsidP="00C519D0">
      <w:pPr>
        <w:rPr>
          <w:lang w:val="en-US"/>
        </w:rPr>
      </w:pPr>
      <w:r>
        <w:rPr>
          <w:lang w:val="en-US"/>
        </w:rPr>
        <w:br w:type="page"/>
      </w:r>
    </w:p>
    <w:p w:rsidR="00344C8E" w:rsidRDefault="00344C8E" w:rsidP="00C519D0">
      <w:pPr>
        <w:rPr>
          <w:lang w:val="en-US"/>
        </w:rPr>
      </w:pPr>
    </w:p>
    <w:p w:rsidR="00C519D0" w:rsidRDefault="00C519D0" w:rsidP="00C519D0">
      <w:pPr>
        <w:rPr>
          <w:rFonts w:ascii="Arial" w:hAnsi="Arial" w:cs="Arial"/>
        </w:rPr>
      </w:pPr>
      <w:r w:rsidRPr="00E22890">
        <w:rPr>
          <w:rFonts w:ascii="Arial" w:hAnsi="Arial" w:cs="Arial"/>
        </w:rPr>
        <w:t xml:space="preserve">De cijfers die je in elke kolom hebt ingevuld vormen een score behorend bij de vier </w:t>
      </w:r>
      <w:r w:rsidR="004913FE">
        <w:rPr>
          <w:rFonts w:ascii="Arial" w:hAnsi="Arial" w:cs="Arial"/>
        </w:rPr>
        <w:t>dimensies</w:t>
      </w:r>
      <w:r w:rsidRPr="00E22890">
        <w:rPr>
          <w:rFonts w:ascii="Arial" w:hAnsi="Arial" w:cs="Arial"/>
        </w:rPr>
        <w:t xml:space="preserve"> in de leercyclus:</w:t>
      </w:r>
    </w:p>
    <w:p w:rsidR="00344C8E" w:rsidRPr="00E22890" w:rsidRDefault="00344C8E" w:rsidP="00C519D0">
      <w:pPr>
        <w:rPr>
          <w:rFonts w:ascii="Arial" w:hAnsi="Arial" w:cs="Arial"/>
        </w:rPr>
      </w:pPr>
    </w:p>
    <w:p w:rsidR="00C519D0" w:rsidRPr="00E22890" w:rsidRDefault="00C519D0" w:rsidP="00C519D0">
      <w:pPr>
        <w:numPr>
          <w:ilvl w:val="0"/>
          <w:numId w:val="1"/>
        </w:numPr>
        <w:rPr>
          <w:rFonts w:ascii="Arial" w:hAnsi="Arial" w:cs="Arial"/>
        </w:rPr>
      </w:pPr>
      <w:r w:rsidRPr="00E22890">
        <w:rPr>
          <w:rFonts w:ascii="Arial" w:hAnsi="Arial" w:cs="Arial"/>
        </w:rPr>
        <w:t>Concrete Ervaring (CE-score)</w:t>
      </w:r>
    </w:p>
    <w:p w:rsidR="00C519D0" w:rsidRPr="00E22890" w:rsidRDefault="00C519D0" w:rsidP="00C519D0">
      <w:pPr>
        <w:numPr>
          <w:ilvl w:val="0"/>
          <w:numId w:val="1"/>
        </w:numPr>
        <w:rPr>
          <w:rFonts w:ascii="Arial" w:hAnsi="Arial" w:cs="Arial"/>
        </w:rPr>
      </w:pPr>
      <w:r w:rsidRPr="00E22890">
        <w:rPr>
          <w:rFonts w:ascii="Arial" w:hAnsi="Arial" w:cs="Arial"/>
        </w:rPr>
        <w:t>Reflectieve Observatie (RO-score)</w:t>
      </w:r>
    </w:p>
    <w:p w:rsidR="00C519D0" w:rsidRPr="00E22890" w:rsidRDefault="00C519D0" w:rsidP="00C519D0">
      <w:pPr>
        <w:numPr>
          <w:ilvl w:val="0"/>
          <w:numId w:val="1"/>
        </w:numPr>
        <w:rPr>
          <w:rFonts w:ascii="Arial" w:hAnsi="Arial" w:cs="Arial"/>
        </w:rPr>
      </w:pPr>
      <w:r w:rsidRPr="00E22890">
        <w:rPr>
          <w:rFonts w:ascii="Arial" w:hAnsi="Arial" w:cs="Arial"/>
        </w:rPr>
        <w:t>Abstract Conceptualiseren (AC-score)</w:t>
      </w:r>
    </w:p>
    <w:p w:rsidR="00C519D0" w:rsidRPr="00E22890" w:rsidRDefault="00C519D0" w:rsidP="00C519D0">
      <w:pPr>
        <w:numPr>
          <w:ilvl w:val="0"/>
          <w:numId w:val="1"/>
        </w:numPr>
        <w:rPr>
          <w:rFonts w:ascii="Arial" w:hAnsi="Arial" w:cs="Arial"/>
        </w:rPr>
      </w:pPr>
      <w:r w:rsidRPr="00E22890">
        <w:rPr>
          <w:rFonts w:ascii="Arial" w:hAnsi="Arial" w:cs="Arial"/>
        </w:rPr>
        <w:t>Actief Experimenteren (AE-score)</w:t>
      </w:r>
    </w:p>
    <w:p w:rsidR="00C519D0" w:rsidRPr="00E22890" w:rsidRDefault="00C519D0" w:rsidP="00C519D0">
      <w:pPr>
        <w:rPr>
          <w:rFonts w:ascii="Arial" w:hAnsi="Arial" w:cs="Arial"/>
        </w:rPr>
      </w:pPr>
    </w:p>
    <w:p w:rsidR="00C519D0" w:rsidRPr="00E22890" w:rsidRDefault="00C519D0" w:rsidP="00C519D0">
      <w:pPr>
        <w:rPr>
          <w:rFonts w:ascii="Arial" w:hAnsi="Arial" w:cs="Arial"/>
        </w:rPr>
      </w:pPr>
      <w:r w:rsidRPr="00E22890">
        <w:rPr>
          <w:rFonts w:ascii="Arial" w:hAnsi="Arial" w:cs="Arial"/>
        </w:rPr>
        <w:t>Hoe meer punten je op een bepaalde score hebt, hoe sterker die leerdi</w:t>
      </w:r>
      <w:r w:rsidR="00344C8E">
        <w:rPr>
          <w:rFonts w:ascii="Arial" w:hAnsi="Arial" w:cs="Arial"/>
        </w:rPr>
        <w:t>m</w:t>
      </w:r>
      <w:r w:rsidRPr="00E22890">
        <w:rPr>
          <w:rFonts w:ascii="Arial" w:hAnsi="Arial" w:cs="Arial"/>
        </w:rPr>
        <w:t>ensie voor jou geldt.</w:t>
      </w:r>
    </w:p>
    <w:p w:rsidR="00C519D0" w:rsidRDefault="00C519D0" w:rsidP="00C519D0">
      <w:pPr>
        <w:rPr>
          <w:rFonts w:ascii="Arial" w:hAnsi="Arial" w:cs="Arial"/>
        </w:rPr>
      </w:pPr>
      <w:r w:rsidRPr="00E22890">
        <w:rPr>
          <w:rFonts w:ascii="Arial" w:hAnsi="Arial" w:cs="Arial"/>
        </w:rPr>
        <w:t>Let op: niet alle cijfers tellen mee voor de score!</w:t>
      </w:r>
    </w:p>
    <w:p w:rsidR="00344C8E" w:rsidRPr="00E22890" w:rsidRDefault="00344C8E" w:rsidP="00C519D0">
      <w:pPr>
        <w:rPr>
          <w:rFonts w:ascii="Arial" w:hAnsi="Arial" w:cs="Arial"/>
        </w:rPr>
      </w:pPr>
    </w:p>
    <w:p w:rsidR="00C519D0" w:rsidRDefault="00C519D0" w:rsidP="00C519D0">
      <w:pPr>
        <w:rPr>
          <w:rFonts w:ascii="Arial" w:hAnsi="Arial" w:cs="Arial"/>
        </w:rPr>
      </w:pPr>
      <w:r w:rsidRPr="00E22890">
        <w:rPr>
          <w:rFonts w:ascii="Arial" w:hAnsi="Arial" w:cs="Arial"/>
        </w:rPr>
        <w:t>De vier scores bereken je als volgt:</w:t>
      </w:r>
    </w:p>
    <w:p w:rsidR="00C519D0" w:rsidRPr="00E22890" w:rsidRDefault="00C519D0" w:rsidP="00C519D0">
      <w:pPr>
        <w:rPr>
          <w:rFonts w:ascii="Arial" w:hAnsi="Arial" w:cs="Arial"/>
        </w:rPr>
      </w:pPr>
    </w:p>
    <w:tbl>
      <w:tblPr>
        <w:tblStyle w:val="Tabelraster"/>
        <w:tblW w:w="0" w:type="auto"/>
        <w:tblLook w:val="00BF"/>
      </w:tblPr>
      <w:tblGrid>
        <w:gridCol w:w="2130"/>
        <w:gridCol w:w="2658"/>
        <w:gridCol w:w="1603"/>
        <w:gridCol w:w="2131"/>
      </w:tblGrid>
      <w:tr w:rsidR="00C519D0" w:rsidRPr="0077443C">
        <w:trPr>
          <w:trHeight w:val="397"/>
        </w:trPr>
        <w:tc>
          <w:tcPr>
            <w:tcW w:w="2130" w:type="dxa"/>
            <w:tcBorders>
              <w:bottom w:val="double" w:sz="4" w:space="0" w:color="auto"/>
            </w:tcBorders>
            <w:vAlign w:val="center"/>
          </w:tcPr>
          <w:p w:rsidR="00C519D0" w:rsidRPr="0077443C" w:rsidRDefault="00C519D0" w:rsidP="00C519D0">
            <w:pPr>
              <w:rPr>
                <w:rFonts w:ascii="Arial" w:hAnsi="Arial" w:cs="Arial"/>
              </w:rPr>
            </w:pPr>
            <w:r w:rsidRPr="0077443C">
              <w:rPr>
                <w:rFonts w:ascii="Arial" w:hAnsi="Arial" w:cs="Arial"/>
              </w:rPr>
              <w:t>kolom</w:t>
            </w:r>
          </w:p>
        </w:tc>
        <w:tc>
          <w:tcPr>
            <w:tcW w:w="2658" w:type="dxa"/>
            <w:tcBorders>
              <w:bottom w:val="double" w:sz="4" w:space="0" w:color="auto"/>
            </w:tcBorders>
            <w:vAlign w:val="center"/>
          </w:tcPr>
          <w:p w:rsidR="00C519D0" w:rsidRPr="0077443C" w:rsidRDefault="00C519D0" w:rsidP="00C519D0">
            <w:pPr>
              <w:rPr>
                <w:rFonts w:ascii="Arial" w:hAnsi="Arial" w:cs="Arial"/>
              </w:rPr>
            </w:pPr>
            <w:r w:rsidRPr="0077443C">
              <w:rPr>
                <w:rFonts w:ascii="Arial" w:hAnsi="Arial" w:cs="Arial"/>
              </w:rPr>
              <w:t>berekening</w:t>
            </w:r>
          </w:p>
        </w:tc>
        <w:tc>
          <w:tcPr>
            <w:tcW w:w="1603" w:type="dxa"/>
            <w:tcBorders>
              <w:bottom w:val="double" w:sz="4" w:space="0" w:color="auto"/>
            </w:tcBorders>
            <w:vAlign w:val="center"/>
          </w:tcPr>
          <w:p w:rsidR="00C519D0" w:rsidRPr="0077443C" w:rsidRDefault="00C519D0" w:rsidP="00C519D0">
            <w:pPr>
              <w:rPr>
                <w:rFonts w:ascii="Arial" w:hAnsi="Arial" w:cs="Arial"/>
              </w:rPr>
            </w:pPr>
            <w:r w:rsidRPr="0077443C">
              <w:rPr>
                <w:rFonts w:ascii="Arial" w:hAnsi="Arial" w:cs="Arial"/>
              </w:rPr>
              <w:t>score</w:t>
            </w:r>
          </w:p>
        </w:tc>
        <w:tc>
          <w:tcPr>
            <w:tcW w:w="2131" w:type="dxa"/>
            <w:tcBorders>
              <w:bottom w:val="double" w:sz="4" w:space="0" w:color="auto"/>
            </w:tcBorders>
            <w:vAlign w:val="center"/>
          </w:tcPr>
          <w:p w:rsidR="00C519D0" w:rsidRPr="0077443C" w:rsidRDefault="00C519D0" w:rsidP="00C519D0">
            <w:pPr>
              <w:rPr>
                <w:rFonts w:ascii="Arial" w:hAnsi="Arial" w:cs="Arial"/>
              </w:rPr>
            </w:pPr>
          </w:p>
        </w:tc>
      </w:tr>
      <w:tr w:rsidR="00C519D0" w:rsidRPr="0077443C">
        <w:trPr>
          <w:trHeight w:val="397"/>
        </w:trPr>
        <w:tc>
          <w:tcPr>
            <w:tcW w:w="2130" w:type="dxa"/>
            <w:tcBorders>
              <w:top w:val="double" w:sz="4" w:space="0" w:color="auto"/>
            </w:tcBorders>
            <w:vAlign w:val="center"/>
          </w:tcPr>
          <w:p w:rsidR="00C519D0" w:rsidRPr="0077443C" w:rsidRDefault="00C519D0" w:rsidP="00C519D0">
            <w:pPr>
              <w:rPr>
                <w:rFonts w:ascii="Arial" w:hAnsi="Arial" w:cs="Arial"/>
              </w:rPr>
            </w:pPr>
            <w:r w:rsidRPr="0077443C">
              <w:rPr>
                <w:rFonts w:ascii="Arial" w:hAnsi="Arial" w:cs="Arial"/>
              </w:rPr>
              <w:t>kolom 1</w:t>
            </w:r>
          </w:p>
        </w:tc>
        <w:tc>
          <w:tcPr>
            <w:tcW w:w="2658" w:type="dxa"/>
            <w:tcBorders>
              <w:top w:val="double" w:sz="4" w:space="0" w:color="auto"/>
            </w:tcBorders>
            <w:vAlign w:val="center"/>
          </w:tcPr>
          <w:p w:rsidR="00C519D0" w:rsidRPr="0077443C" w:rsidRDefault="00C519D0" w:rsidP="00C519D0">
            <w:pPr>
              <w:rPr>
                <w:rFonts w:ascii="Arial" w:hAnsi="Arial" w:cs="Arial"/>
              </w:rPr>
            </w:pPr>
            <w:r w:rsidRPr="0077443C">
              <w:rPr>
                <w:rFonts w:ascii="Arial" w:hAnsi="Arial" w:cs="Arial"/>
              </w:rPr>
              <w:t>b + c + d + e + g + h =</w:t>
            </w:r>
          </w:p>
        </w:tc>
        <w:tc>
          <w:tcPr>
            <w:tcW w:w="1603" w:type="dxa"/>
            <w:tcBorders>
              <w:top w:val="double" w:sz="4" w:space="0" w:color="auto"/>
            </w:tcBorders>
            <w:vAlign w:val="center"/>
          </w:tcPr>
          <w:p w:rsidR="00C519D0" w:rsidRPr="0077443C" w:rsidRDefault="00C519D0" w:rsidP="00C519D0">
            <w:pPr>
              <w:rPr>
                <w:rFonts w:ascii="Arial" w:hAnsi="Arial" w:cs="Arial"/>
              </w:rPr>
            </w:pPr>
          </w:p>
        </w:tc>
        <w:tc>
          <w:tcPr>
            <w:tcW w:w="2131" w:type="dxa"/>
            <w:tcBorders>
              <w:top w:val="double" w:sz="4" w:space="0" w:color="auto"/>
            </w:tcBorders>
            <w:vAlign w:val="center"/>
          </w:tcPr>
          <w:p w:rsidR="00C519D0" w:rsidRPr="0077443C" w:rsidRDefault="00C519D0" w:rsidP="00C519D0">
            <w:pPr>
              <w:rPr>
                <w:rFonts w:ascii="Arial" w:hAnsi="Arial" w:cs="Arial"/>
              </w:rPr>
            </w:pPr>
            <w:r w:rsidRPr="0077443C">
              <w:rPr>
                <w:rFonts w:ascii="Arial" w:hAnsi="Arial" w:cs="Arial"/>
              </w:rPr>
              <w:t>CE-score</w:t>
            </w:r>
          </w:p>
        </w:tc>
      </w:tr>
      <w:tr w:rsidR="00C519D0" w:rsidRPr="0077443C">
        <w:trPr>
          <w:trHeight w:val="397"/>
        </w:trPr>
        <w:tc>
          <w:tcPr>
            <w:tcW w:w="2130" w:type="dxa"/>
            <w:vAlign w:val="center"/>
          </w:tcPr>
          <w:p w:rsidR="00C519D0" w:rsidRPr="0077443C" w:rsidRDefault="00C519D0" w:rsidP="00C519D0">
            <w:pPr>
              <w:rPr>
                <w:rFonts w:ascii="Arial" w:hAnsi="Arial" w:cs="Arial"/>
              </w:rPr>
            </w:pPr>
            <w:r w:rsidRPr="0077443C">
              <w:rPr>
                <w:rFonts w:ascii="Arial" w:hAnsi="Arial" w:cs="Arial"/>
              </w:rPr>
              <w:t>kolom 2</w:t>
            </w:r>
          </w:p>
        </w:tc>
        <w:tc>
          <w:tcPr>
            <w:tcW w:w="2658" w:type="dxa"/>
            <w:vAlign w:val="center"/>
          </w:tcPr>
          <w:p w:rsidR="00C519D0" w:rsidRPr="0077443C" w:rsidRDefault="00C519D0" w:rsidP="00C519D0">
            <w:pPr>
              <w:rPr>
                <w:rFonts w:ascii="Arial" w:hAnsi="Arial" w:cs="Arial"/>
              </w:rPr>
            </w:pPr>
            <w:r w:rsidRPr="0077443C">
              <w:rPr>
                <w:rFonts w:ascii="Arial" w:hAnsi="Arial" w:cs="Arial"/>
              </w:rPr>
              <w:t>a + c + f + g + h + i =</w:t>
            </w:r>
          </w:p>
        </w:tc>
        <w:tc>
          <w:tcPr>
            <w:tcW w:w="1603" w:type="dxa"/>
            <w:vAlign w:val="center"/>
          </w:tcPr>
          <w:p w:rsidR="00C519D0" w:rsidRPr="0077443C" w:rsidRDefault="00C519D0" w:rsidP="00C519D0">
            <w:pPr>
              <w:rPr>
                <w:rFonts w:ascii="Arial" w:hAnsi="Arial" w:cs="Arial"/>
              </w:rPr>
            </w:pPr>
          </w:p>
        </w:tc>
        <w:tc>
          <w:tcPr>
            <w:tcW w:w="2131" w:type="dxa"/>
            <w:vAlign w:val="center"/>
          </w:tcPr>
          <w:p w:rsidR="00C519D0" w:rsidRPr="0077443C" w:rsidRDefault="00C519D0" w:rsidP="00C519D0">
            <w:pPr>
              <w:rPr>
                <w:rFonts w:ascii="Arial" w:hAnsi="Arial" w:cs="Arial"/>
              </w:rPr>
            </w:pPr>
            <w:r w:rsidRPr="0077443C">
              <w:rPr>
                <w:rFonts w:ascii="Arial" w:hAnsi="Arial" w:cs="Arial"/>
              </w:rPr>
              <w:t>RO-score</w:t>
            </w:r>
          </w:p>
        </w:tc>
      </w:tr>
      <w:tr w:rsidR="00C519D0" w:rsidRPr="0077443C">
        <w:trPr>
          <w:trHeight w:val="397"/>
        </w:trPr>
        <w:tc>
          <w:tcPr>
            <w:tcW w:w="2130" w:type="dxa"/>
            <w:vAlign w:val="center"/>
          </w:tcPr>
          <w:p w:rsidR="00C519D0" w:rsidRPr="0077443C" w:rsidRDefault="00C519D0" w:rsidP="00C519D0">
            <w:pPr>
              <w:rPr>
                <w:rFonts w:ascii="Arial" w:hAnsi="Arial" w:cs="Arial"/>
              </w:rPr>
            </w:pPr>
            <w:r w:rsidRPr="0077443C">
              <w:rPr>
                <w:rFonts w:ascii="Arial" w:hAnsi="Arial" w:cs="Arial"/>
              </w:rPr>
              <w:t>kolom 3</w:t>
            </w:r>
          </w:p>
        </w:tc>
        <w:tc>
          <w:tcPr>
            <w:tcW w:w="2658" w:type="dxa"/>
            <w:vAlign w:val="center"/>
          </w:tcPr>
          <w:p w:rsidR="00C519D0" w:rsidRPr="0077443C" w:rsidRDefault="00C519D0" w:rsidP="00C519D0">
            <w:pPr>
              <w:rPr>
                <w:rFonts w:ascii="Arial" w:hAnsi="Arial" w:cs="Arial"/>
              </w:rPr>
            </w:pPr>
            <w:r w:rsidRPr="0077443C">
              <w:rPr>
                <w:rFonts w:ascii="Arial" w:hAnsi="Arial" w:cs="Arial"/>
              </w:rPr>
              <w:t>b + c + d + e + h + i =</w:t>
            </w:r>
          </w:p>
        </w:tc>
        <w:tc>
          <w:tcPr>
            <w:tcW w:w="1603" w:type="dxa"/>
            <w:vAlign w:val="center"/>
          </w:tcPr>
          <w:p w:rsidR="00C519D0" w:rsidRPr="0077443C" w:rsidRDefault="00C519D0" w:rsidP="00C519D0">
            <w:pPr>
              <w:rPr>
                <w:rFonts w:ascii="Arial" w:hAnsi="Arial" w:cs="Arial"/>
              </w:rPr>
            </w:pPr>
          </w:p>
        </w:tc>
        <w:tc>
          <w:tcPr>
            <w:tcW w:w="2131" w:type="dxa"/>
            <w:vAlign w:val="center"/>
          </w:tcPr>
          <w:p w:rsidR="00C519D0" w:rsidRPr="0077443C" w:rsidRDefault="00C519D0" w:rsidP="00C519D0">
            <w:pPr>
              <w:rPr>
                <w:rFonts w:ascii="Arial" w:hAnsi="Arial" w:cs="Arial"/>
              </w:rPr>
            </w:pPr>
            <w:r w:rsidRPr="0077443C">
              <w:rPr>
                <w:rFonts w:ascii="Arial" w:hAnsi="Arial" w:cs="Arial"/>
              </w:rPr>
              <w:t>AC-score</w:t>
            </w:r>
          </w:p>
        </w:tc>
      </w:tr>
      <w:tr w:rsidR="00C519D0" w:rsidRPr="0077443C">
        <w:trPr>
          <w:trHeight w:val="397"/>
        </w:trPr>
        <w:tc>
          <w:tcPr>
            <w:tcW w:w="2130" w:type="dxa"/>
            <w:vAlign w:val="center"/>
          </w:tcPr>
          <w:p w:rsidR="00C519D0" w:rsidRPr="0077443C" w:rsidRDefault="00C519D0" w:rsidP="00C519D0">
            <w:pPr>
              <w:rPr>
                <w:rFonts w:ascii="Arial" w:hAnsi="Arial" w:cs="Arial"/>
              </w:rPr>
            </w:pPr>
            <w:r w:rsidRPr="0077443C">
              <w:rPr>
                <w:rFonts w:ascii="Arial" w:hAnsi="Arial" w:cs="Arial"/>
              </w:rPr>
              <w:t>kolom 4</w:t>
            </w:r>
          </w:p>
        </w:tc>
        <w:tc>
          <w:tcPr>
            <w:tcW w:w="2658" w:type="dxa"/>
            <w:vAlign w:val="center"/>
          </w:tcPr>
          <w:p w:rsidR="00C519D0" w:rsidRPr="0077443C" w:rsidRDefault="00C519D0" w:rsidP="00C519D0">
            <w:pPr>
              <w:rPr>
                <w:rFonts w:ascii="Arial" w:hAnsi="Arial" w:cs="Arial"/>
              </w:rPr>
            </w:pPr>
            <w:r w:rsidRPr="0077443C">
              <w:rPr>
                <w:rFonts w:ascii="Arial" w:hAnsi="Arial" w:cs="Arial"/>
              </w:rPr>
              <w:t xml:space="preserve">a + c + f + g + h + i = </w:t>
            </w:r>
          </w:p>
        </w:tc>
        <w:tc>
          <w:tcPr>
            <w:tcW w:w="1603" w:type="dxa"/>
            <w:vAlign w:val="center"/>
          </w:tcPr>
          <w:p w:rsidR="00C519D0" w:rsidRPr="0077443C" w:rsidRDefault="00C519D0" w:rsidP="00C519D0">
            <w:pPr>
              <w:rPr>
                <w:rFonts w:ascii="Arial" w:hAnsi="Arial" w:cs="Arial"/>
              </w:rPr>
            </w:pPr>
          </w:p>
        </w:tc>
        <w:tc>
          <w:tcPr>
            <w:tcW w:w="2131" w:type="dxa"/>
            <w:vAlign w:val="center"/>
          </w:tcPr>
          <w:p w:rsidR="00C519D0" w:rsidRPr="0077443C" w:rsidRDefault="00C519D0" w:rsidP="00C519D0">
            <w:pPr>
              <w:rPr>
                <w:rFonts w:ascii="Arial" w:hAnsi="Arial" w:cs="Arial"/>
              </w:rPr>
            </w:pPr>
            <w:r w:rsidRPr="0077443C">
              <w:rPr>
                <w:rFonts w:ascii="Arial" w:hAnsi="Arial" w:cs="Arial"/>
              </w:rPr>
              <w:t>AE-score</w:t>
            </w:r>
          </w:p>
        </w:tc>
      </w:tr>
    </w:tbl>
    <w:p w:rsidR="00C519D0" w:rsidRDefault="00C519D0" w:rsidP="00C519D0">
      <w:pPr>
        <w:rPr>
          <w:rFonts w:ascii="Arial" w:hAnsi="Arial" w:cs="Arial"/>
          <w:sz w:val="20"/>
          <w:szCs w:val="20"/>
        </w:rPr>
      </w:pPr>
    </w:p>
    <w:p w:rsidR="00344C8E" w:rsidRDefault="00344C8E" w:rsidP="00C519D0">
      <w:pPr>
        <w:rPr>
          <w:rFonts w:ascii="Arial" w:hAnsi="Arial" w:cs="Arial"/>
          <w:sz w:val="20"/>
          <w:szCs w:val="20"/>
        </w:rPr>
      </w:pPr>
    </w:p>
    <w:p w:rsidR="00C519D0" w:rsidRDefault="00C519D0" w:rsidP="00C519D0">
      <w:pPr>
        <w:rPr>
          <w:rFonts w:ascii="Arial" w:hAnsi="Arial" w:cs="Arial"/>
        </w:rPr>
      </w:pPr>
      <w:r w:rsidRPr="0077443C">
        <w:rPr>
          <w:rFonts w:ascii="Arial" w:hAnsi="Arial" w:cs="Arial"/>
        </w:rPr>
        <w:t>Neem de scores over op de ‘schietschijf’ op de volgende bladzijde. Verbind de vier punten met elkaar. Het vlak tussen de vier li</w:t>
      </w:r>
      <w:r w:rsidR="00344C8E">
        <w:rPr>
          <w:rFonts w:ascii="Arial" w:hAnsi="Arial" w:cs="Arial"/>
        </w:rPr>
        <w:t>jnen geeft dan aan welke leerdi</w:t>
      </w:r>
      <w:r w:rsidRPr="0077443C">
        <w:rPr>
          <w:rFonts w:ascii="Arial" w:hAnsi="Arial" w:cs="Arial"/>
        </w:rPr>
        <w:t>mensies bij jou sterker en minder</w:t>
      </w:r>
      <w:r w:rsidR="00344C8E">
        <w:rPr>
          <w:rFonts w:ascii="Arial" w:hAnsi="Arial" w:cs="Arial"/>
        </w:rPr>
        <w:t xml:space="preserve"> </w:t>
      </w:r>
      <w:r w:rsidRPr="0077443C">
        <w:rPr>
          <w:rFonts w:ascii="Arial" w:hAnsi="Arial" w:cs="Arial"/>
        </w:rPr>
        <w:t>sterk aanwezig zijn.</w:t>
      </w:r>
    </w:p>
    <w:p w:rsidR="00C519D0" w:rsidRDefault="00C519D0" w:rsidP="00C519D0">
      <w:pPr>
        <w:rPr>
          <w:rFonts w:ascii="Arial" w:hAnsi="Arial" w:cs="Arial"/>
        </w:rPr>
      </w:pPr>
    </w:p>
    <w:p w:rsidR="00C519D0" w:rsidRDefault="00C519D0" w:rsidP="00C519D0">
      <w:pPr>
        <w:rPr>
          <w:rFonts w:ascii="Arial" w:hAnsi="Arial" w:cs="Arial"/>
        </w:rPr>
      </w:pPr>
      <w:r>
        <w:rPr>
          <w:rFonts w:ascii="Arial" w:hAnsi="Arial" w:cs="Arial"/>
        </w:rPr>
        <w:t>Om erachter te komen welke leerstijl bij jou het sterkste is, bereken je nu je leerstijlprofiel. Daarvoor trek je de vier scores op de volgende wijze van elkaar af (de uitkomsten kunnen ook negatief zijn):</w:t>
      </w:r>
    </w:p>
    <w:p w:rsidR="00C519D0" w:rsidRDefault="00C519D0" w:rsidP="00C519D0">
      <w:pPr>
        <w:rPr>
          <w:rFonts w:ascii="Arial" w:hAnsi="Arial" w:cs="Arial"/>
        </w:rPr>
      </w:pPr>
    </w:p>
    <w:p w:rsidR="00C519D0" w:rsidRPr="00D60632" w:rsidRDefault="00C519D0" w:rsidP="00C519D0">
      <w:pPr>
        <w:rPr>
          <w:rFonts w:ascii="Arial" w:hAnsi="Arial" w:cs="Arial"/>
          <w:lang w:val="en-US"/>
        </w:rPr>
      </w:pPr>
      <w:r w:rsidRPr="00D60632">
        <w:rPr>
          <w:rFonts w:ascii="Arial" w:hAnsi="Arial" w:cs="Arial"/>
          <w:lang w:val="en-US"/>
        </w:rPr>
        <w:t>AC-score min CE-score = AC/CE-score</w:t>
      </w:r>
    </w:p>
    <w:p w:rsidR="00C519D0" w:rsidRPr="00D60632" w:rsidRDefault="00C519D0" w:rsidP="00C519D0">
      <w:pPr>
        <w:rPr>
          <w:rFonts w:ascii="Arial" w:hAnsi="Arial" w:cs="Arial"/>
          <w:lang w:val="en-US"/>
        </w:rPr>
      </w:pPr>
      <w:r w:rsidRPr="00D60632">
        <w:rPr>
          <w:rFonts w:ascii="Arial" w:hAnsi="Arial" w:cs="Arial"/>
          <w:lang w:val="en-US"/>
        </w:rPr>
        <w:t>AE-score min RO-score = AE/RO-score</w:t>
      </w:r>
    </w:p>
    <w:p w:rsidR="00C519D0" w:rsidRPr="00D60632" w:rsidRDefault="00C519D0" w:rsidP="00C519D0">
      <w:pPr>
        <w:rPr>
          <w:rFonts w:ascii="Arial" w:hAnsi="Arial" w:cs="Arial"/>
          <w:lang w:val="en-US"/>
        </w:rPr>
      </w:pPr>
    </w:p>
    <w:p w:rsidR="00C519D0" w:rsidRPr="0077443C" w:rsidRDefault="00C519D0" w:rsidP="00C519D0">
      <w:pPr>
        <w:rPr>
          <w:rFonts w:ascii="Arial" w:hAnsi="Arial" w:cs="Arial"/>
        </w:rPr>
      </w:pPr>
      <w:r>
        <w:rPr>
          <w:rFonts w:ascii="Arial" w:hAnsi="Arial" w:cs="Arial"/>
        </w:rPr>
        <w:t>Teken deze twee scores op de twee assen van het profiel op de volgende bladzijde en verbind de twee punten. Zo ontstaat een driehoek in één van de kwadranten. Dat is het kwadrant met de voor jou sterkste leerstijl.</w:t>
      </w:r>
      <w:r w:rsidR="00344C8E">
        <w:rPr>
          <w:rFonts w:ascii="Arial" w:hAnsi="Arial" w:cs="Arial"/>
        </w:rPr>
        <w:t xml:space="preserve"> Hoe groter de driehoek, hoe sterker dat leerstijlprofiel voor jou geldt.</w:t>
      </w:r>
    </w:p>
    <w:p w:rsidR="007D5E03" w:rsidRPr="00112571" w:rsidRDefault="00112571" w:rsidP="008E34F9">
      <w:pPr>
        <w:rPr>
          <w:lang w:val="en-US"/>
        </w:rPr>
      </w:pPr>
      <w:r w:rsidRPr="00D60632">
        <w:br w:type="page"/>
      </w:r>
      <w:r w:rsidR="00D60632">
        <w:rPr>
          <w:noProof/>
        </w:rPr>
        <w:lastRenderedPageBreak/>
        <w:drawing>
          <wp:anchor distT="0" distB="0" distL="114300" distR="114300" simplePos="0" relativeHeight="251659264" behindDoc="0" locked="0" layoutInCell="1" allowOverlap="1">
            <wp:simplePos x="0" y="0"/>
            <wp:positionH relativeFrom="column">
              <wp:posOffset>1714500</wp:posOffset>
            </wp:positionH>
            <wp:positionV relativeFrom="paragraph">
              <wp:posOffset>4289425</wp:posOffset>
            </wp:positionV>
            <wp:extent cx="3886200" cy="3886200"/>
            <wp:effectExtent l="19050" t="0" r="0" b="0"/>
            <wp:wrapNone/>
            <wp:docPr id="16" name="Afbeelding 16" descr="prof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fiel"/>
                    <pic:cNvPicPr>
                      <a:picLocks noChangeAspect="1" noChangeArrowheads="1"/>
                    </pic:cNvPicPr>
                  </pic:nvPicPr>
                  <pic:blipFill>
                    <a:blip r:embed="rId8" cstate="print"/>
                    <a:srcRect/>
                    <a:stretch>
                      <a:fillRect/>
                    </a:stretch>
                  </pic:blipFill>
                  <pic:spPr bwMode="auto">
                    <a:xfrm>
                      <a:off x="0" y="0"/>
                      <a:ext cx="3886200" cy="3886200"/>
                    </a:xfrm>
                    <a:prstGeom prst="rect">
                      <a:avLst/>
                    </a:prstGeom>
                    <a:noFill/>
                    <a:ln w="9525">
                      <a:noFill/>
                      <a:miter lim="800000"/>
                      <a:headEnd/>
                      <a:tailEnd/>
                    </a:ln>
                  </pic:spPr>
                </pic:pic>
              </a:graphicData>
            </a:graphic>
          </wp:anchor>
        </w:drawing>
      </w:r>
      <w:r>
        <w:rPr>
          <w:noProof/>
          <w:lang w:val="en-US" w:eastAsia="en-US"/>
        </w:rPr>
        <w:pict>
          <v:shape id="_x0000_s1033" type="#_x0000_t202" style="position:absolute;margin-left:-9pt;margin-top:338.55pt;width:2in;height:45.15pt;z-index:251656192;mso-position-horizontal-relative:text;mso-position-vertical-relative:text" filled="f" stroked="f">
            <v:textbox style="mso-next-textbox:#_x0000_s1033">
              <w:txbxContent>
                <w:p w:rsidR="00634B04" w:rsidRPr="00CC5C1E" w:rsidRDefault="00634B04" w:rsidP="00112571">
                  <w:pPr>
                    <w:rPr>
                      <w:rFonts w:ascii="Arial" w:hAnsi="Arial" w:cs="Arial"/>
                      <w:sz w:val="32"/>
                      <w:szCs w:val="32"/>
                      <w:lang w:val="en-US"/>
                    </w:rPr>
                  </w:pPr>
                  <w:r w:rsidRPr="00CC5C1E">
                    <w:rPr>
                      <w:rFonts w:ascii="Arial" w:hAnsi="Arial" w:cs="Arial"/>
                      <w:sz w:val="32"/>
                      <w:szCs w:val="32"/>
                      <w:lang w:val="en-US"/>
                    </w:rPr>
                    <w:t>Profiel</w:t>
                  </w:r>
                </w:p>
              </w:txbxContent>
            </v:textbox>
          </v:shape>
        </w:pict>
      </w:r>
      <w:r>
        <w:rPr>
          <w:noProof/>
          <w:lang w:val="en-US" w:eastAsia="en-US"/>
        </w:rPr>
        <w:pict>
          <v:shape id="_x0000_s1032" type="#_x0000_t202" style="position:absolute;margin-left:-9pt;margin-top:14.7pt;width:2in;height:45.15pt;z-index:251655168;mso-position-horizontal-relative:text;mso-position-vertical-relative:text" filled="f" stroked="f">
            <v:textbox style="mso-next-textbox:#_x0000_s1032">
              <w:txbxContent>
                <w:p w:rsidR="00634B04" w:rsidRPr="00CC5C1E" w:rsidRDefault="00634B04" w:rsidP="00112571">
                  <w:pPr>
                    <w:rPr>
                      <w:rFonts w:ascii="Arial" w:hAnsi="Arial" w:cs="Arial"/>
                      <w:sz w:val="32"/>
                      <w:szCs w:val="32"/>
                      <w:lang w:val="en-US"/>
                    </w:rPr>
                  </w:pPr>
                  <w:r w:rsidRPr="00CC5C1E">
                    <w:rPr>
                      <w:rFonts w:ascii="Arial" w:hAnsi="Arial" w:cs="Arial"/>
                      <w:sz w:val="32"/>
                      <w:szCs w:val="32"/>
                      <w:lang w:val="en-US"/>
                    </w:rPr>
                    <w:t>Schietschijf</w:t>
                  </w:r>
                </w:p>
              </w:txbxContent>
            </v:textbox>
          </v:shape>
        </w:pict>
      </w:r>
      <w:r w:rsidR="00D60632">
        <w:rPr>
          <w:noProof/>
        </w:rPr>
        <w:drawing>
          <wp:anchor distT="0" distB="0" distL="114300" distR="114300" simplePos="0" relativeHeight="251654144" behindDoc="0" locked="0" layoutInCell="1" allowOverlap="1">
            <wp:simplePos x="0" y="0"/>
            <wp:positionH relativeFrom="column">
              <wp:posOffset>1556385</wp:posOffset>
            </wp:positionH>
            <wp:positionV relativeFrom="paragraph">
              <wp:posOffset>300990</wp:posOffset>
            </wp:positionV>
            <wp:extent cx="3810635" cy="3810635"/>
            <wp:effectExtent l="19050" t="0" r="0" b="0"/>
            <wp:wrapNone/>
            <wp:docPr id="6" name="Afbeelding 6" descr="schietschijfk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ietschijfkolb"/>
                    <pic:cNvPicPr>
                      <a:picLocks noChangeAspect="1" noChangeArrowheads="1"/>
                    </pic:cNvPicPr>
                  </pic:nvPicPr>
                  <pic:blipFill>
                    <a:blip r:embed="rId9" cstate="print"/>
                    <a:srcRect/>
                    <a:stretch>
                      <a:fillRect/>
                    </a:stretch>
                  </pic:blipFill>
                  <pic:spPr bwMode="auto">
                    <a:xfrm>
                      <a:off x="0" y="0"/>
                      <a:ext cx="3810635" cy="3810635"/>
                    </a:xfrm>
                    <a:prstGeom prst="rect">
                      <a:avLst/>
                    </a:prstGeom>
                    <a:noFill/>
                    <a:ln w="9525">
                      <a:noFill/>
                      <a:miter lim="800000"/>
                      <a:headEnd/>
                      <a:tailEnd/>
                    </a:ln>
                  </pic:spPr>
                </pic:pic>
              </a:graphicData>
            </a:graphic>
          </wp:anchor>
        </w:drawing>
      </w:r>
      <w:r w:rsidR="00D60632">
        <w:rPr>
          <w:noProof/>
        </w:rPr>
        <w:pict>
          <v:shape id="_x0000_s1042" type="#_x0000_t202" style="position:absolute;margin-left:-70.9pt;margin-top:-111.15pt;width:1in;height:1in;z-index:251661312;mso-position-horizontal-relative:text;mso-position-vertical-relative:text">
            <v:textbox>
              <w:txbxContent>
                <w:p w:rsidR="00634B04" w:rsidRPr="00112571" w:rsidRDefault="00634B04" w:rsidP="00112571">
                  <w:pPr>
                    <w:rPr>
                      <w:rFonts w:ascii="Arial" w:hAnsi="Arial" w:cs="Arial"/>
                      <w:sz w:val="40"/>
                      <w:szCs w:val="40"/>
                      <w:lang w:val="en-US"/>
                    </w:rPr>
                  </w:pPr>
                  <w:r w:rsidRPr="00112571">
                    <w:rPr>
                      <w:rFonts w:ascii="Arial" w:hAnsi="Arial" w:cs="Arial"/>
                      <w:sz w:val="40"/>
                      <w:szCs w:val="40"/>
                      <w:lang w:val="en-US"/>
                    </w:rPr>
                    <w:t>Profiel</w:t>
                  </w:r>
                </w:p>
              </w:txbxContent>
            </v:textbox>
          </v:shape>
        </w:pict>
      </w:r>
    </w:p>
    <w:sectPr w:rsidR="007D5E03" w:rsidRPr="00112571" w:rsidSect="00F7725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2098" w:left="1418" w:header="56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D8B" w:rsidRDefault="008C5D8B">
      <w:r>
        <w:separator/>
      </w:r>
    </w:p>
  </w:endnote>
  <w:endnote w:type="continuationSeparator" w:id="0">
    <w:p w:rsidR="008C5D8B" w:rsidRDefault="008C5D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32" w:rsidRDefault="00D6063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04" w:rsidRDefault="00D60632" w:rsidP="00F7725B">
    <w:pPr>
      <w:pStyle w:val="Voettekst"/>
      <w:pBdr>
        <w:top w:val="single" w:sz="4" w:space="1" w:color="auto"/>
      </w:pBdr>
      <w:tabs>
        <w:tab w:val="clear" w:pos="8306"/>
        <w:tab w:val="right" w:pos="9000"/>
      </w:tabs>
      <w:ind w:right="70"/>
      <w:rPr>
        <w:rFonts w:ascii="Arial" w:hAnsi="Arial" w:cs="Arial"/>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40005</wp:posOffset>
          </wp:positionV>
          <wp:extent cx="511175" cy="522605"/>
          <wp:effectExtent l="1905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2000"/>
                  </a:blip>
                  <a:srcRect/>
                  <a:stretch>
                    <a:fillRect/>
                  </a:stretch>
                </pic:blipFill>
                <pic:spPr bwMode="auto">
                  <a:xfrm>
                    <a:off x="0" y="0"/>
                    <a:ext cx="511175" cy="52260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40005</wp:posOffset>
          </wp:positionV>
          <wp:extent cx="511175" cy="521970"/>
          <wp:effectExtent l="1905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12000"/>
                  </a:blip>
                  <a:srcRect/>
                  <a:stretch>
                    <a:fillRect/>
                  </a:stretch>
                </pic:blipFill>
                <pic:spPr bwMode="auto">
                  <a:xfrm>
                    <a:off x="0" y="0"/>
                    <a:ext cx="511175" cy="521970"/>
                  </a:xfrm>
                  <a:prstGeom prst="rect">
                    <a:avLst/>
                  </a:prstGeom>
                  <a:noFill/>
                  <a:ln w="9525">
                    <a:noFill/>
                    <a:miter lim="800000"/>
                    <a:headEnd/>
                    <a:tailEnd/>
                  </a:ln>
                </pic:spPr>
              </pic:pic>
            </a:graphicData>
          </a:graphic>
        </wp:anchor>
      </w:drawing>
    </w:r>
    <w:r w:rsidR="00634B04" w:rsidRPr="007D5E03">
      <w:rPr>
        <w:rFonts w:ascii="Arial" w:hAnsi="Arial" w:cs="Arial"/>
      </w:rPr>
      <w:tab/>
    </w:r>
  </w:p>
  <w:p w:rsidR="00634B04" w:rsidRPr="007D5E03" w:rsidRDefault="00634B04" w:rsidP="0016403C">
    <w:pPr>
      <w:pStyle w:val="Voettekst"/>
      <w:tabs>
        <w:tab w:val="clear" w:pos="8306"/>
        <w:tab w:val="right" w:pos="9000"/>
      </w:tabs>
      <w:ind w:left="-540" w:right="-688"/>
      <w:rPr>
        <w:rFonts w:ascii="Arial" w:hAnsi="Arial" w:cs="Arial"/>
      </w:rPr>
    </w:pPr>
    <w:r>
      <w:rPr>
        <w:rFonts w:ascii="Arial" w:hAnsi="Arial" w:cs="Arial"/>
      </w:rPr>
      <w:tab/>
    </w:r>
    <w:r w:rsidR="007D237F">
      <w:rPr>
        <w:rFonts w:ascii="Arial" w:hAnsi="Arial" w:cs="Arial"/>
      </w:rPr>
      <w:t>instrumenten</w:t>
    </w:r>
    <w:r w:rsidRPr="007D5E03">
      <w:rPr>
        <w:rFonts w:ascii="Arial" w:hAnsi="Arial" w:cs="Arial"/>
      </w:rPr>
      <w:t xml:space="preserve"> voor coaching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32" w:rsidRDefault="00D606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D8B" w:rsidRDefault="008C5D8B">
      <w:r>
        <w:separator/>
      </w:r>
    </w:p>
  </w:footnote>
  <w:footnote w:type="continuationSeparator" w:id="0">
    <w:p w:rsidR="008C5D8B" w:rsidRDefault="008C5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32" w:rsidRDefault="00D6063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04" w:rsidRDefault="00634B04"/>
  <w:p w:rsidR="00634B04" w:rsidRDefault="00634B04"/>
  <w:tbl>
    <w:tblPr>
      <w:tblStyle w:val="Tabelraster"/>
      <w:tblW w:w="0" w:type="auto"/>
      <w:tblBorders>
        <w:top w:val="none" w:sz="0" w:space="0" w:color="auto"/>
        <w:bottom w:val="none" w:sz="0" w:space="0" w:color="auto"/>
      </w:tblBorders>
      <w:tblLook w:val="00BF"/>
    </w:tblPr>
    <w:tblGrid>
      <w:gridCol w:w="828"/>
      <w:gridCol w:w="900"/>
      <w:gridCol w:w="5379"/>
      <w:gridCol w:w="2179"/>
    </w:tblGrid>
    <w:tr w:rsidR="00634B04" w:rsidRPr="00585B56">
      <w:trPr>
        <w:trHeight w:val="807"/>
      </w:trPr>
      <w:tc>
        <w:tcPr>
          <w:tcW w:w="828" w:type="dxa"/>
          <w:tcBorders>
            <w:top w:val="nil"/>
            <w:left w:val="nil"/>
            <w:bottom w:val="nil"/>
            <w:right w:val="nil"/>
          </w:tcBorders>
          <w:vAlign w:val="center"/>
        </w:tcPr>
        <w:p w:rsidR="00634B04" w:rsidRPr="00585B56" w:rsidRDefault="00634B04" w:rsidP="00585B56">
          <w:pPr>
            <w:pStyle w:val="Koptekst"/>
            <w:jc w:val="center"/>
            <w:rPr>
              <w:rFonts w:ascii="Arial" w:hAnsi="Arial" w:cs="Arial"/>
              <w:sz w:val="52"/>
              <w:szCs w:val="52"/>
            </w:rPr>
          </w:pPr>
        </w:p>
      </w:tc>
      <w:tc>
        <w:tcPr>
          <w:tcW w:w="900" w:type="dxa"/>
          <w:tcBorders>
            <w:top w:val="nil"/>
            <w:left w:val="nil"/>
            <w:bottom w:val="nil"/>
            <w:right w:val="nil"/>
          </w:tcBorders>
          <w:vAlign w:val="center"/>
        </w:tcPr>
        <w:p w:rsidR="00634B04" w:rsidRPr="00585B56" w:rsidRDefault="00634B04" w:rsidP="00585B56">
          <w:pPr>
            <w:pStyle w:val="Koptekst"/>
            <w:jc w:val="center"/>
            <w:rPr>
              <w:rFonts w:ascii="Arial" w:hAnsi="Arial" w:cs="Arial"/>
            </w:rPr>
          </w:pPr>
        </w:p>
      </w:tc>
      <w:tc>
        <w:tcPr>
          <w:tcW w:w="5379" w:type="dxa"/>
          <w:tcBorders>
            <w:top w:val="nil"/>
            <w:left w:val="nil"/>
            <w:bottom w:val="nil"/>
            <w:right w:val="nil"/>
          </w:tcBorders>
          <w:vAlign w:val="center"/>
        </w:tcPr>
        <w:p w:rsidR="00634B04" w:rsidRPr="00112571" w:rsidRDefault="00634B04" w:rsidP="00112571">
          <w:pPr>
            <w:pStyle w:val="Koptekst"/>
            <w:jc w:val="center"/>
            <w:rPr>
              <w:rFonts w:ascii="Arial" w:hAnsi="Arial" w:cs="Arial"/>
              <w:b/>
              <w:sz w:val="36"/>
              <w:szCs w:val="36"/>
            </w:rPr>
          </w:pPr>
          <w:r w:rsidRPr="00112571">
            <w:rPr>
              <w:rFonts w:ascii="Arial" w:hAnsi="Arial" w:cs="Arial"/>
              <w:b/>
              <w:sz w:val="36"/>
              <w:szCs w:val="36"/>
            </w:rPr>
            <w:t>Leerstijltest</w:t>
          </w:r>
          <w:r w:rsidRPr="00112571">
            <w:rPr>
              <w:rFonts w:ascii="Arial" w:hAnsi="Arial" w:cs="Arial"/>
              <w:b/>
              <w:sz w:val="36"/>
              <w:szCs w:val="36"/>
            </w:rPr>
            <w:br/>
            <w:t>(Kolb)</w:t>
          </w:r>
        </w:p>
      </w:tc>
      <w:tc>
        <w:tcPr>
          <w:tcW w:w="2179" w:type="dxa"/>
          <w:tcBorders>
            <w:top w:val="nil"/>
            <w:left w:val="nil"/>
            <w:bottom w:val="nil"/>
            <w:right w:val="nil"/>
          </w:tcBorders>
        </w:tcPr>
        <w:p w:rsidR="00634B04" w:rsidRPr="00585B56" w:rsidRDefault="00634B04">
          <w:pPr>
            <w:pStyle w:val="Koptekst"/>
            <w:rPr>
              <w:rFonts w:ascii="Arial" w:hAnsi="Arial" w:cs="Arial"/>
            </w:rPr>
          </w:pPr>
        </w:p>
      </w:tc>
    </w:tr>
  </w:tbl>
  <w:p w:rsidR="00634B04" w:rsidRPr="00585B56" w:rsidRDefault="00634B04">
    <w:pPr>
      <w:pStyle w:val="Kopteks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32" w:rsidRDefault="00D6063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3597D"/>
    <w:multiLevelType w:val="hybridMultilevel"/>
    <w:tmpl w:val="BF66337E"/>
    <w:lvl w:ilvl="0" w:tplc="0413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7D5E03"/>
    <w:rsid w:val="00107108"/>
    <w:rsid w:val="00112571"/>
    <w:rsid w:val="0013245D"/>
    <w:rsid w:val="0016403C"/>
    <w:rsid w:val="00217F6F"/>
    <w:rsid w:val="00344C8E"/>
    <w:rsid w:val="004913FE"/>
    <w:rsid w:val="00492B84"/>
    <w:rsid w:val="004F5A2C"/>
    <w:rsid w:val="00585B56"/>
    <w:rsid w:val="00634B04"/>
    <w:rsid w:val="00681DEF"/>
    <w:rsid w:val="00710453"/>
    <w:rsid w:val="007D237F"/>
    <w:rsid w:val="007D2415"/>
    <w:rsid w:val="007D5E03"/>
    <w:rsid w:val="0080422A"/>
    <w:rsid w:val="008379DB"/>
    <w:rsid w:val="008C5D8B"/>
    <w:rsid w:val="008C609B"/>
    <w:rsid w:val="008E34F9"/>
    <w:rsid w:val="00A44C50"/>
    <w:rsid w:val="00A473C3"/>
    <w:rsid w:val="00A5703F"/>
    <w:rsid w:val="00B432AE"/>
    <w:rsid w:val="00C045DC"/>
    <w:rsid w:val="00C519D0"/>
    <w:rsid w:val="00CC5C1E"/>
    <w:rsid w:val="00D01682"/>
    <w:rsid w:val="00D07A5D"/>
    <w:rsid w:val="00D31017"/>
    <w:rsid w:val="00D60632"/>
    <w:rsid w:val="00E3048F"/>
    <w:rsid w:val="00F2040E"/>
    <w:rsid w:val="00F47A7F"/>
    <w:rsid w:val="00F7725B"/>
    <w:rsid w:val="00FC4A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7D5E03"/>
    <w:pPr>
      <w:tabs>
        <w:tab w:val="center" w:pos="4153"/>
        <w:tab w:val="right" w:pos="8306"/>
      </w:tabs>
    </w:pPr>
  </w:style>
  <w:style w:type="paragraph" w:styleId="Voettekst">
    <w:name w:val="footer"/>
    <w:basedOn w:val="Standaard"/>
    <w:rsid w:val="007D5E03"/>
    <w:pPr>
      <w:tabs>
        <w:tab w:val="center" w:pos="4153"/>
        <w:tab w:val="right" w:pos="8306"/>
      </w:tabs>
    </w:pPr>
  </w:style>
  <w:style w:type="table" w:styleId="Tabelraster">
    <w:name w:val="Table Grid"/>
    <w:basedOn w:val="Standaardtabel"/>
    <w:rsid w:val="0016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585B56"/>
  </w:style>
  <w:style w:type="paragraph" w:styleId="Ballontekst">
    <w:name w:val="Balloon Text"/>
    <w:basedOn w:val="Standaard"/>
    <w:semiHidden/>
    <w:rsid w:val="00585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as\Application%20Data\Microsoft\Sjablonen\gereedschapskist(2).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gereedschapskist(2)</Template>
  <TotalTime>1</TotalTime>
  <Pages>4</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Hogeschool van Amsterdam</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van der Laan</dc:creator>
  <cp:lastModifiedBy>Mado</cp:lastModifiedBy>
  <cp:revision>2</cp:revision>
  <cp:lastPrinted>2003-11-03T22:50:00Z</cp:lastPrinted>
  <dcterms:created xsi:type="dcterms:W3CDTF">2010-09-13T12:22:00Z</dcterms:created>
  <dcterms:modified xsi:type="dcterms:W3CDTF">2010-09-13T12:22:00Z</dcterms:modified>
</cp:coreProperties>
</file>